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E" w:rsidRPr="009C3A7F" w:rsidRDefault="00470BBA" w:rsidP="009C3A7F">
      <w:pPr>
        <w:jc w:val="center"/>
        <w:rPr>
          <w:b/>
          <w:sz w:val="24"/>
        </w:rPr>
      </w:pPr>
      <w:bookmarkStart w:id="0" w:name="_GoBack"/>
      <w:bookmarkEnd w:id="0"/>
      <w:r w:rsidRPr="009C3A7F">
        <w:rPr>
          <w:b/>
          <w:sz w:val="24"/>
        </w:rPr>
        <w:t>BASIC ONE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969"/>
        <w:gridCol w:w="2520"/>
        <w:gridCol w:w="1890"/>
        <w:gridCol w:w="2984"/>
      </w:tblGrid>
      <w:tr w:rsidR="00470BBA" w:rsidTr="00F97EB7">
        <w:trPr>
          <w:trHeight w:val="1055"/>
        </w:trPr>
        <w:tc>
          <w:tcPr>
            <w:tcW w:w="896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221"/>
              <w:rPr>
                <w:rFonts w:ascii="Arial Black"/>
              </w:rPr>
            </w:pPr>
            <w:r>
              <w:rPr>
                <w:rFonts w:ascii="Arial Black"/>
              </w:rPr>
              <w:t>WEE KS</w:t>
            </w:r>
          </w:p>
        </w:tc>
        <w:tc>
          <w:tcPr>
            <w:tcW w:w="1969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138"/>
              <w:rPr>
                <w:rFonts w:ascii="Arial Black"/>
              </w:rPr>
            </w:pPr>
            <w:r>
              <w:rPr>
                <w:rFonts w:ascii="Arial Black"/>
              </w:rPr>
              <w:t>LISTENING AND SPEAKING</w:t>
            </w:r>
          </w:p>
        </w:tc>
        <w:tc>
          <w:tcPr>
            <w:tcW w:w="252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READING</w:t>
            </w:r>
          </w:p>
        </w:tc>
        <w:tc>
          <w:tcPr>
            <w:tcW w:w="189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WRITING</w:t>
            </w:r>
          </w:p>
        </w:tc>
        <w:tc>
          <w:tcPr>
            <w:tcW w:w="2984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left="104" w:right="391"/>
              <w:rPr>
                <w:rFonts w:ascii="Arial Black"/>
              </w:rPr>
            </w:pPr>
            <w:r>
              <w:rPr>
                <w:rFonts w:ascii="Arial Black"/>
              </w:rPr>
              <w:t>WRITING CONVENTIONS/GRAMMAR AND USAGE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Asking and answering questions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Silent reading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Silent reading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Phonological awareness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352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Using postpositions 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Writing letter: 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postpositions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Spellings 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Dramatization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Dramatization 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Copying, writing simple words and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sentences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</w:tbl>
    <w:p w:rsidR="00470BBA" w:rsidRDefault="00470BBA" w:rsidP="00470BBA"/>
    <w:p w:rsidR="00470BBA" w:rsidRDefault="00470BBA" w:rsidP="00470BBA"/>
    <w:p w:rsidR="00470BBA" w:rsidRDefault="00470BBA" w:rsidP="00470BBA"/>
    <w:p w:rsidR="009C3A7F" w:rsidRDefault="009C3A7F" w:rsidP="00470BBA"/>
    <w:p w:rsidR="009C3A7F" w:rsidRDefault="009C3A7F" w:rsidP="00470BBA"/>
    <w:p w:rsidR="00470BBA" w:rsidRPr="009C3A7F" w:rsidRDefault="00470BBA" w:rsidP="009C3A7F">
      <w:pPr>
        <w:jc w:val="center"/>
        <w:rPr>
          <w:b/>
          <w:sz w:val="24"/>
        </w:rPr>
      </w:pPr>
      <w:r w:rsidRPr="009C3A7F">
        <w:rPr>
          <w:b/>
          <w:sz w:val="24"/>
        </w:rPr>
        <w:lastRenderedPageBreak/>
        <w:t>BASIC TWO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969"/>
        <w:gridCol w:w="2520"/>
        <w:gridCol w:w="1890"/>
        <w:gridCol w:w="2984"/>
      </w:tblGrid>
      <w:tr w:rsidR="00470BBA" w:rsidTr="00F97EB7">
        <w:trPr>
          <w:trHeight w:val="1055"/>
        </w:trPr>
        <w:tc>
          <w:tcPr>
            <w:tcW w:w="896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221"/>
              <w:rPr>
                <w:rFonts w:ascii="Arial Black"/>
              </w:rPr>
            </w:pPr>
            <w:r>
              <w:rPr>
                <w:rFonts w:ascii="Arial Black"/>
              </w:rPr>
              <w:t>WEE KS</w:t>
            </w:r>
          </w:p>
        </w:tc>
        <w:tc>
          <w:tcPr>
            <w:tcW w:w="1969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138"/>
              <w:rPr>
                <w:rFonts w:ascii="Arial Black"/>
              </w:rPr>
            </w:pPr>
            <w:r>
              <w:rPr>
                <w:rFonts w:ascii="Arial Black"/>
              </w:rPr>
              <w:t>LISTENING AND SPEAKING</w:t>
            </w:r>
          </w:p>
        </w:tc>
        <w:tc>
          <w:tcPr>
            <w:tcW w:w="252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READING</w:t>
            </w:r>
          </w:p>
        </w:tc>
        <w:tc>
          <w:tcPr>
            <w:tcW w:w="189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WRITING</w:t>
            </w:r>
          </w:p>
        </w:tc>
        <w:tc>
          <w:tcPr>
            <w:tcW w:w="2984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left="104" w:right="391"/>
              <w:rPr>
                <w:rFonts w:ascii="Arial Black"/>
              </w:rPr>
            </w:pPr>
            <w:r>
              <w:rPr>
                <w:rFonts w:ascii="Arial Black"/>
              </w:rPr>
              <w:t>WRITING CONVENTIONS/GRAMMAR AND USAGE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Asking and answering questions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Silent reading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Silent reading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Phonological awareness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352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Using postpositions 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Writing letter: 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postpositions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Spellings 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Dramatization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Dramatization 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Copying, writing simple words and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sentences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</w:tbl>
    <w:p w:rsidR="00470BBA" w:rsidRDefault="00470BBA" w:rsidP="00470BBA"/>
    <w:p w:rsidR="00470BBA" w:rsidRDefault="00470BBA" w:rsidP="00470BBA"/>
    <w:p w:rsidR="009C3A7F" w:rsidRDefault="009C3A7F" w:rsidP="00470BBA"/>
    <w:p w:rsidR="009C3A7F" w:rsidRDefault="009C3A7F" w:rsidP="00470BBA"/>
    <w:p w:rsidR="009C3A7F" w:rsidRDefault="009C3A7F" w:rsidP="00470BBA"/>
    <w:p w:rsidR="00470BBA" w:rsidRDefault="00470BBA" w:rsidP="00470BBA"/>
    <w:p w:rsidR="00470BBA" w:rsidRPr="009C3A7F" w:rsidRDefault="00470BBA" w:rsidP="009C3A7F">
      <w:pPr>
        <w:jc w:val="center"/>
        <w:rPr>
          <w:b/>
          <w:sz w:val="28"/>
        </w:rPr>
      </w:pPr>
      <w:r w:rsidRPr="009C3A7F">
        <w:rPr>
          <w:b/>
          <w:sz w:val="28"/>
        </w:rPr>
        <w:t>BASIC THREE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1969"/>
        <w:gridCol w:w="2520"/>
        <w:gridCol w:w="1890"/>
        <w:gridCol w:w="2984"/>
      </w:tblGrid>
      <w:tr w:rsidR="00470BBA" w:rsidTr="00F97EB7">
        <w:trPr>
          <w:trHeight w:val="1055"/>
        </w:trPr>
        <w:tc>
          <w:tcPr>
            <w:tcW w:w="896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221"/>
              <w:rPr>
                <w:rFonts w:ascii="Arial Black"/>
              </w:rPr>
            </w:pPr>
            <w:r>
              <w:rPr>
                <w:rFonts w:ascii="Arial Black"/>
              </w:rPr>
              <w:t>WEE KS</w:t>
            </w:r>
          </w:p>
        </w:tc>
        <w:tc>
          <w:tcPr>
            <w:tcW w:w="1969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right="138"/>
              <w:rPr>
                <w:rFonts w:ascii="Arial Black"/>
              </w:rPr>
            </w:pPr>
            <w:r>
              <w:rPr>
                <w:rFonts w:ascii="Arial Black"/>
              </w:rPr>
              <w:t>LISTENING AND SPEAKING</w:t>
            </w:r>
          </w:p>
        </w:tc>
        <w:tc>
          <w:tcPr>
            <w:tcW w:w="252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READING</w:t>
            </w:r>
          </w:p>
        </w:tc>
        <w:tc>
          <w:tcPr>
            <w:tcW w:w="1890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rPr>
                <w:rFonts w:ascii="Arial Black"/>
              </w:rPr>
            </w:pPr>
            <w:r>
              <w:rPr>
                <w:rFonts w:ascii="Arial Black"/>
              </w:rPr>
              <w:t>WRITING</w:t>
            </w:r>
          </w:p>
        </w:tc>
        <w:tc>
          <w:tcPr>
            <w:tcW w:w="2984" w:type="dxa"/>
            <w:shd w:val="clear" w:color="auto" w:fill="E7E6E6"/>
          </w:tcPr>
          <w:p w:rsidR="00470BBA" w:rsidRDefault="00470BBA" w:rsidP="00F97EB7">
            <w:pPr>
              <w:pStyle w:val="TableParagraph"/>
              <w:spacing w:line="240" w:lineRule="auto"/>
              <w:ind w:left="104" w:right="391"/>
              <w:rPr>
                <w:rFonts w:ascii="Arial Black"/>
              </w:rPr>
            </w:pPr>
            <w:r>
              <w:rPr>
                <w:rFonts w:ascii="Arial Black"/>
              </w:rPr>
              <w:t>WRITING CONVENTIONS/GRAMMAR AND USAGE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Asking and answering questions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Silent reading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Silent reading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Asking and answering questions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Phonological awareness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352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Penmanship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Phonological awareness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capitalization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Using postpositions 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62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Writing letter: 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Using postpositions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Writing letter: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capital and small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Phonics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Using action words</w:t>
            </w:r>
          </w:p>
        </w:tc>
      </w:tr>
      <w:tr w:rsidR="00470BBA" w:rsidTr="00F97EB7">
        <w:trPr>
          <w:trHeight w:val="587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before="1" w:line="29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Spellings </w:t>
            </w:r>
          </w:p>
        </w:tc>
      </w:tr>
      <w:tr w:rsidR="00470BBA" w:rsidTr="00F97EB7">
        <w:trPr>
          <w:trHeight w:val="585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Dramatization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Labelling items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  <w:tr w:rsidR="00470BBA" w:rsidTr="00F97EB7">
        <w:trPr>
          <w:trHeight w:val="878"/>
        </w:trPr>
        <w:tc>
          <w:tcPr>
            <w:tcW w:w="896" w:type="dxa"/>
          </w:tcPr>
          <w:p w:rsidR="00470BBA" w:rsidRDefault="00470BB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470BBA" w:rsidRDefault="00470BBA" w:rsidP="00F97EB7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Dramatization and role play</w:t>
            </w:r>
          </w:p>
        </w:tc>
        <w:tc>
          <w:tcPr>
            <w:tcW w:w="2520" w:type="dxa"/>
          </w:tcPr>
          <w:p w:rsidR="00470BBA" w:rsidRDefault="00470BBA" w:rsidP="00F97EB7">
            <w:pPr>
              <w:pStyle w:val="TableParagraph"/>
              <w:spacing w:line="240" w:lineRule="auto"/>
              <w:ind w:right="593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890" w:type="dxa"/>
          </w:tcPr>
          <w:p w:rsidR="00470BBA" w:rsidRDefault="00470BBA" w:rsidP="00F97EB7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Copying, writing simple words and</w:t>
            </w:r>
          </w:p>
          <w:p w:rsidR="00470BBA" w:rsidRDefault="00470BB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sentences</w:t>
            </w:r>
          </w:p>
        </w:tc>
        <w:tc>
          <w:tcPr>
            <w:tcW w:w="2984" w:type="dxa"/>
          </w:tcPr>
          <w:p w:rsidR="00470BBA" w:rsidRDefault="00470BBA" w:rsidP="00F97E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Spellings</w:t>
            </w:r>
          </w:p>
        </w:tc>
      </w:tr>
    </w:tbl>
    <w:p w:rsidR="00470BBA" w:rsidRDefault="00470BBA" w:rsidP="00470BBA"/>
    <w:p w:rsidR="00D525AA" w:rsidRDefault="00D525AA" w:rsidP="00470BBA"/>
    <w:p w:rsidR="009C3A7F" w:rsidRDefault="009C3A7F" w:rsidP="00470BBA"/>
    <w:p w:rsidR="00D525AA" w:rsidRPr="009C3A7F" w:rsidRDefault="00D525AA" w:rsidP="009C3A7F">
      <w:pPr>
        <w:jc w:val="center"/>
        <w:rPr>
          <w:b/>
          <w:sz w:val="32"/>
        </w:rPr>
      </w:pPr>
      <w:r w:rsidRPr="009C3A7F">
        <w:rPr>
          <w:b/>
          <w:sz w:val="32"/>
        </w:rPr>
        <w:lastRenderedPageBreak/>
        <w:t>BASIC FOUR</w:t>
      </w:r>
    </w:p>
    <w:tbl>
      <w:tblPr>
        <w:tblW w:w="106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800"/>
        <w:gridCol w:w="1879"/>
        <w:gridCol w:w="3341"/>
        <w:gridCol w:w="2969"/>
      </w:tblGrid>
      <w:tr w:rsidR="00D525AA" w:rsidTr="00D525AA">
        <w:trPr>
          <w:trHeight w:val="1015"/>
        </w:trPr>
        <w:tc>
          <w:tcPr>
            <w:tcW w:w="626" w:type="dxa"/>
            <w:shd w:val="clear" w:color="auto" w:fill="E7E6E6"/>
          </w:tcPr>
          <w:p w:rsidR="00D525AA" w:rsidRDefault="00D525AA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WEEK</w:t>
            </w:r>
          </w:p>
        </w:tc>
        <w:tc>
          <w:tcPr>
            <w:tcW w:w="1800" w:type="dxa"/>
            <w:shd w:val="clear" w:color="auto" w:fill="E7E6E6"/>
          </w:tcPr>
          <w:p w:rsidR="00D525AA" w:rsidRDefault="00D525AA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ORAL LANG-</w:t>
            </w:r>
          </w:p>
        </w:tc>
        <w:tc>
          <w:tcPr>
            <w:tcW w:w="1879" w:type="dxa"/>
            <w:shd w:val="clear" w:color="auto" w:fill="E7E6E6"/>
          </w:tcPr>
          <w:p w:rsidR="00D525AA" w:rsidRDefault="00D525AA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READING</w:t>
            </w:r>
          </w:p>
        </w:tc>
        <w:tc>
          <w:tcPr>
            <w:tcW w:w="3341" w:type="dxa"/>
            <w:shd w:val="clear" w:color="auto" w:fill="E7E6E6"/>
          </w:tcPr>
          <w:p w:rsidR="00D525AA" w:rsidRDefault="00D525AA" w:rsidP="00F97EB7">
            <w:pPr>
              <w:pStyle w:val="TableParagraph"/>
              <w:spacing w:line="240" w:lineRule="auto"/>
              <w:ind w:left="108" w:right="10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USING WRITING CONVENTIONS/GRAMMAR</w:t>
            </w:r>
          </w:p>
          <w:p w:rsidR="00D525AA" w:rsidRDefault="00D525AA" w:rsidP="00F97EB7"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USAGE</w:t>
            </w:r>
          </w:p>
        </w:tc>
        <w:tc>
          <w:tcPr>
            <w:tcW w:w="2969" w:type="dxa"/>
            <w:shd w:val="clear" w:color="auto" w:fill="E7E6E6"/>
          </w:tcPr>
          <w:p w:rsidR="00D525AA" w:rsidRDefault="00D525AA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WRITING</w:t>
            </w:r>
          </w:p>
        </w:tc>
      </w:tr>
      <w:tr w:rsidR="00D525AA" w:rsidTr="00D525AA">
        <w:trPr>
          <w:trHeight w:val="587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Postpositions </w:t>
            </w:r>
          </w:p>
        </w:tc>
        <w:tc>
          <w:tcPr>
            <w:tcW w:w="2969" w:type="dxa"/>
          </w:tcPr>
          <w:p w:rsidR="00D525AA" w:rsidRDefault="00D525AA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 xml:space="preserve">Descriptive writing 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D525AA" w:rsidRDefault="00D525AA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D525AA" w:rsidRPr="009C3A7F" w:rsidRDefault="009C3A7F" w:rsidP="00F97EB7">
            <w:pPr>
              <w:pStyle w:val="TableParagraph"/>
              <w:spacing w:line="273" w:lineRule="exact"/>
            </w:pPr>
            <w:r>
              <w:rPr>
                <w:sz w:val="24"/>
              </w:rPr>
              <w:t>Descriptive writing</w:t>
            </w:r>
          </w:p>
        </w:tc>
      </w:tr>
      <w:tr w:rsidR="00D525AA" w:rsidTr="00D525AA">
        <w:trPr>
          <w:trHeight w:val="587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D525AA" w:rsidRDefault="00D525AA" w:rsidP="00D525AA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9C3A7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Spellings/dictation 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Persuasive writing 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Persuasive writing</w:t>
            </w:r>
          </w:p>
        </w:tc>
      </w:tr>
      <w:tr w:rsidR="00D525AA" w:rsidTr="00D525AA">
        <w:trPr>
          <w:trHeight w:val="587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before="2"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D525AA" w:rsidTr="00D525AA">
        <w:trPr>
          <w:trHeight w:val="292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Conjunction 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D525AA" w:rsidTr="00D525AA">
        <w:trPr>
          <w:trHeight w:val="292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spacing w:line="272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Argumentative essay </w:t>
            </w:r>
          </w:p>
        </w:tc>
      </w:tr>
      <w:tr w:rsidR="00D525AA" w:rsidTr="00D525AA">
        <w:trPr>
          <w:trHeight w:val="587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spacing w:before="1" w:line="290" w:lineRule="atLeast"/>
              <w:ind w:left="106" w:right="277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spacing w:before="1" w:line="240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Writing sentences 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before="1" w:line="290" w:lineRule="atLeast"/>
              <w:ind w:right="1660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  <w:tr w:rsidR="00D525AA" w:rsidTr="00D525AA">
        <w:trPr>
          <w:trHeight w:val="585"/>
        </w:trPr>
        <w:tc>
          <w:tcPr>
            <w:tcW w:w="626" w:type="dxa"/>
          </w:tcPr>
          <w:p w:rsidR="00D525AA" w:rsidRDefault="00D525AA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</w:tcPr>
          <w:p w:rsidR="00D525AA" w:rsidRDefault="00D525AA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D525AA" w:rsidRDefault="00D525AA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D525AA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Writing sentences</w:t>
            </w:r>
          </w:p>
        </w:tc>
        <w:tc>
          <w:tcPr>
            <w:tcW w:w="2969" w:type="dxa"/>
          </w:tcPr>
          <w:p w:rsidR="00D525AA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</w:tbl>
    <w:p w:rsidR="00D525AA" w:rsidRDefault="00D525AA" w:rsidP="00D525AA">
      <w:pPr>
        <w:rPr>
          <w:sz w:val="2"/>
          <w:szCs w:val="2"/>
        </w:rPr>
      </w:pPr>
    </w:p>
    <w:p w:rsidR="00D525AA" w:rsidRDefault="00D525AA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9C3A7F"/>
    <w:p w:rsidR="009C3A7F" w:rsidRPr="009C3A7F" w:rsidRDefault="009C3A7F" w:rsidP="009C3A7F">
      <w:pPr>
        <w:jc w:val="center"/>
        <w:rPr>
          <w:b/>
          <w:sz w:val="28"/>
        </w:rPr>
      </w:pPr>
      <w:r w:rsidRPr="009C3A7F">
        <w:rPr>
          <w:b/>
          <w:sz w:val="28"/>
        </w:rPr>
        <w:lastRenderedPageBreak/>
        <w:t>BASIC FIVE</w:t>
      </w:r>
    </w:p>
    <w:tbl>
      <w:tblPr>
        <w:tblW w:w="106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800"/>
        <w:gridCol w:w="1879"/>
        <w:gridCol w:w="3341"/>
        <w:gridCol w:w="2969"/>
      </w:tblGrid>
      <w:tr w:rsidR="009C3A7F" w:rsidTr="00F97EB7">
        <w:trPr>
          <w:trHeight w:val="1015"/>
        </w:trPr>
        <w:tc>
          <w:tcPr>
            <w:tcW w:w="626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WEEK</w:t>
            </w:r>
          </w:p>
        </w:tc>
        <w:tc>
          <w:tcPr>
            <w:tcW w:w="1800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ORAL LANG-</w:t>
            </w:r>
          </w:p>
        </w:tc>
        <w:tc>
          <w:tcPr>
            <w:tcW w:w="1879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READING</w:t>
            </w:r>
          </w:p>
        </w:tc>
        <w:tc>
          <w:tcPr>
            <w:tcW w:w="3341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240" w:lineRule="auto"/>
              <w:ind w:left="108" w:right="10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USING WRITING CONVENTIONS/GRAMMAR</w:t>
            </w:r>
          </w:p>
          <w:p w:rsidR="009C3A7F" w:rsidRDefault="009C3A7F" w:rsidP="00F97EB7"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USAGE</w:t>
            </w:r>
          </w:p>
        </w:tc>
        <w:tc>
          <w:tcPr>
            <w:tcW w:w="2969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Postpositions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 xml:space="preserve">Descriptive writing 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Pr="009C3A7F" w:rsidRDefault="009C3A7F" w:rsidP="00F97EB7">
            <w:pPr>
              <w:pStyle w:val="TableParagraph"/>
              <w:spacing w:line="273" w:lineRule="exact"/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Spellings/dictation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Persuasive writing 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Persuasive 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2"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292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Conjunction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292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line="272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Argumentative essay 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left="106" w:right="277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Writing sentences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60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Writing sentences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</w:tbl>
    <w:p w:rsidR="009C3A7F" w:rsidRDefault="009C3A7F" w:rsidP="009C3A7F">
      <w:pPr>
        <w:rPr>
          <w:sz w:val="2"/>
          <w:szCs w:val="2"/>
        </w:rPr>
      </w:pPr>
    </w:p>
    <w:p w:rsidR="009C3A7F" w:rsidRDefault="009C3A7F" w:rsidP="009C3A7F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9C3A7F" w:rsidRDefault="009C3A7F" w:rsidP="00470BBA"/>
    <w:p w:rsidR="00B6520C" w:rsidRDefault="00B6520C" w:rsidP="00470BBA"/>
    <w:p w:rsidR="009C3A7F" w:rsidRPr="00B6520C" w:rsidRDefault="009C3A7F" w:rsidP="00B6520C">
      <w:pPr>
        <w:ind w:left="-360"/>
        <w:jc w:val="center"/>
        <w:rPr>
          <w:b/>
          <w:sz w:val="24"/>
        </w:rPr>
      </w:pPr>
      <w:r w:rsidRPr="00B6520C">
        <w:rPr>
          <w:b/>
          <w:sz w:val="24"/>
        </w:rPr>
        <w:lastRenderedPageBreak/>
        <w:t>BASIC SIX</w:t>
      </w:r>
    </w:p>
    <w:tbl>
      <w:tblPr>
        <w:tblW w:w="106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800"/>
        <w:gridCol w:w="1879"/>
        <w:gridCol w:w="3341"/>
        <w:gridCol w:w="2969"/>
      </w:tblGrid>
      <w:tr w:rsidR="009C3A7F" w:rsidTr="00F97EB7">
        <w:trPr>
          <w:trHeight w:val="1015"/>
        </w:trPr>
        <w:tc>
          <w:tcPr>
            <w:tcW w:w="626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WEEK</w:t>
            </w:r>
          </w:p>
        </w:tc>
        <w:tc>
          <w:tcPr>
            <w:tcW w:w="1800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ORAL LANG-</w:t>
            </w:r>
          </w:p>
        </w:tc>
        <w:tc>
          <w:tcPr>
            <w:tcW w:w="1879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ind w:left="106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READING</w:t>
            </w:r>
          </w:p>
        </w:tc>
        <w:tc>
          <w:tcPr>
            <w:tcW w:w="3341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240" w:lineRule="auto"/>
              <w:ind w:left="108" w:right="100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USING WRITING CONVENTIONS/GRAMMAR</w:t>
            </w:r>
          </w:p>
          <w:p w:rsidR="009C3A7F" w:rsidRDefault="009C3A7F" w:rsidP="00F97EB7">
            <w:pPr>
              <w:pStyle w:val="TableParagraph"/>
              <w:spacing w:line="318" w:lineRule="exact"/>
              <w:ind w:left="108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USAGE</w:t>
            </w:r>
          </w:p>
        </w:tc>
        <w:tc>
          <w:tcPr>
            <w:tcW w:w="2969" w:type="dxa"/>
            <w:shd w:val="clear" w:color="auto" w:fill="E7E6E6"/>
          </w:tcPr>
          <w:p w:rsidR="009C3A7F" w:rsidRDefault="009C3A7F" w:rsidP="00F97EB7">
            <w:pPr>
              <w:pStyle w:val="TableParagraph"/>
              <w:spacing w:line="338" w:lineRule="exact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Comprehension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Postpositions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 xml:space="preserve">Descriptive writing 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Asking and giving instructions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Pr="009C3A7F" w:rsidRDefault="009C3A7F" w:rsidP="00F97EB7">
            <w:pPr>
              <w:pStyle w:val="TableParagraph"/>
              <w:spacing w:line="273" w:lineRule="exact"/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Listening comprehension 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Postpositions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28"/>
              <w:rPr>
                <w:sz w:val="24"/>
              </w:rPr>
            </w:pPr>
            <w:r>
              <w:rPr>
                <w:sz w:val="24"/>
              </w:rPr>
              <w:t>Descriptive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Spellings/dictation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Persuasive writing 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Listening comprehension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Persuasive writing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Spellings/dictation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2" w:line="273" w:lineRule="exact"/>
              <w:ind w:left="162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292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Conjunction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292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Story telling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line="272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Letter writing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Conjunction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Argumentative essay </w:t>
            </w:r>
          </w:p>
        </w:tc>
      </w:tr>
      <w:tr w:rsidR="009C3A7F" w:rsidTr="00F97EB7">
        <w:trPr>
          <w:trHeight w:val="587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left="106" w:right="277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Writing sentences 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before="1" w:line="290" w:lineRule="atLeast"/>
              <w:ind w:right="1660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  <w:tr w:rsidR="009C3A7F" w:rsidTr="00F97EB7">
        <w:trPr>
          <w:trHeight w:val="585"/>
        </w:trPr>
        <w:tc>
          <w:tcPr>
            <w:tcW w:w="626" w:type="dxa"/>
          </w:tcPr>
          <w:p w:rsidR="009C3A7F" w:rsidRDefault="009C3A7F" w:rsidP="00F97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0" w:type="dxa"/>
          </w:tcPr>
          <w:p w:rsidR="009C3A7F" w:rsidRDefault="009C3A7F" w:rsidP="00F97E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Giving and following commands</w:t>
            </w:r>
          </w:p>
        </w:tc>
        <w:tc>
          <w:tcPr>
            <w:tcW w:w="1879" w:type="dxa"/>
          </w:tcPr>
          <w:p w:rsidR="009C3A7F" w:rsidRDefault="009C3A7F" w:rsidP="00F97EB7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 xml:space="preserve">Phonics </w:t>
            </w:r>
          </w:p>
        </w:tc>
        <w:tc>
          <w:tcPr>
            <w:tcW w:w="3341" w:type="dxa"/>
          </w:tcPr>
          <w:p w:rsidR="009C3A7F" w:rsidRDefault="009C3A7F" w:rsidP="00F97E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Writing sentences</w:t>
            </w:r>
          </w:p>
        </w:tc>
        <w:tc>
          <w:tcPr>
            <w:tcW w:w="2969" w:type="dxa"/>
          </w:tcPr>
          <w:p w:rsidR="009C3A7F" w:rsidRDefault="009C3A7F" w:rsidP="00F97E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Argumentative essay</w:t>
            </w:r>
          </w:p>
        </w:tc>
      </w:tr>
    </w:tbl>
    <w:p w:rsidR="009C3A7F" w:rsidRDefault="009C3A7F" w:rsidP="009C3A7F">
      <w:pPr>
        <w:rPr>
          <w:sz w:val="2"/>
          <w:szCs w:val="2"/>
        </w:rPr>
      </w:pPr>
    </w:p>
    <w:p w:rsidR="009C3A7F" w:rsidRDefault="009C3A7F" w:rsidP="009C3A7F"/>
    <w:p w:rsidR="009C3A7F" w:rsidRDefault="009C3A7F" w:rsidP="00470BBA"/>
    <w:sectPr w:rsidR="009C3A7F" w:rsidSect="00B6520C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A1" w:rsidRDefault="00D273A1" w:rsidP="00470BBA">
      <w:pPr>
        <w:spacing w:after="0" w:line="240" w:lineRule="auto"/>
      </w:pPr>
      <w:r>
        <w:separator/>
      </w:r>
    </w:p>
  </w:endnote>
  <w:endnote w:type="continuationSeparator" w:id="0">
    <w:p w:rsidR="00D273A1" w:rsidRDefault="00D273A1" w:rsidP="0047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A1" w:rsidRDefault="00D273A1" w:rsidP="00470BBA">
      <w:pPr>
        <w:spacing w:after="0" w:line="240" w:lineRule="auto"/>
      </w:pPr>
      <w:r>
        <w:separator/>
      </w:r>
    </w:p>
  </w:footnote>
  <w:footnote w:type="continuationSeparator" w:id="0">
    <w:p w:rsidR="00D273A1" w:rsidRDefault="00D273A1" w:rsidP="00470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A"/>
    <w:rsid w:val="00034E0B"/>
    <w:rsid w:val="00243C3E"/>
    <w:rsid w:val="002A3415"/>
    <w:rsid w:val="00470BBA"/>
    <w:rsid w:val="009C3A7F"/>
    <w:rsid w:val="00B6520C"/>
    <w:rsid w:val="00D273A1"/>
    <w:rsid w:val="00D5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470BBA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B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0B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470BBA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4</cp:revision>
  <cp:lastPrinted>2020-01-12T22:55:00Z</cp:lastPrinted>
  <dcterms:created xsi:type="dcterms:W3CDTF">2020-01-12T22:21:00Z</dcterms:created>
  <dcterms:modified xsi:type="dcterms:W3CDTF">2020-01-12T22:55:00Z</dcterms:modified>
</cp:coreProperties>
</file>